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F9730E">
        <w:rPr>
          <w:rFonts w:ascii="Times New Roman" w:hAnsi="Times New Roman" w:cs="Times New Roman"/>
          <w:sz w:val="28"/>
          <w:szCs w:val="28"/>
        </w:rPr>
        <w:t>2</w:t>
      </w:r>
      <w:r w:rsidR="00F032F9">
        <w:rPr>
          <w:rFonts w:ascii="Times New Roman" w:hAnsi="Times New Roman" w:cs="Times New Roman"/>
          <w:sz w:val="28"/>
          <w:szCs w:val="28"/>
        </w:rPr>
        <w:t>1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</w:t>
      </w:r>
      <w:r w:rsidR="00F032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32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2F9" w:rsidRPr="008A760A" w:rsidRDefault="00F032F9" w:rsidP="00F032F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8A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F032F9" w:rsidRPr="008A760A" w:rsidRDefault="00F032F9" w:rsidP="00F032F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8A7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8A760A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032F9" w:rsidRPr="008A760A" w:rsidRDefault="00F032F9" w:rsidP="00F032F9">
      <w:pPr>
        <w:spacing w:after="0"/>
        <w:rPr>
          <w:rFonts w:ascii="Times New Roman" w:hAnsi="Times New Roman"/>
          <w:sz w:val="24"/>
          <w:szCs w:val="24"/>
        </w:rPr>
      </w:pP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60A">
        <w:rPr>
          <w:rFonts w:ascii="Times New Roman" w:hAnsi="Times New Roman"/>
          <w:sz w:val="24"/>
          <w:szCs w:val="24"/>
        </w:rPr>
        <w:t>Лот №1:</w:t>
      </w: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60A">
        <w:rPr>
          <w:rFonts w:ascii="Times New Roman" w:hAnsi="Times New Roman"/>
          <w:sz w:val="24"/>
          <w:szCs w:val="24"/>
        </w:rPr>
        <w:t xml:space="preserve">г. Тула, ул. </w:t>
      </w:r>
      <w:proofErr w:type="spellStart"/>
      <w:r w:rsidRPr="008A760A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8A760A">
        <w:rPr>
          <w:rFonts w:ascii="Times New Roman" w:hAnsi="Times New Roman"/>
          <w:sz w:val="24"/>
          <w:szCs w:val="24"/>
        </w:rPr>
        <w:t>, д. 9</w:t>
      </w: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60A">
        <w:rPr>
          <w:rFonts w:ascii="Times New Roman" w:hAnsi="Times New Roman"/>
          <w:sz w:val="24"/>
          <w:szCs w:val="24"/>
        </w:rPr>
        <w:t>г. Тула, ул. Некрасова, д. 58</w:t>
      </w: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60A">
        <w:rPr>
          <w:rFonts w:ascii="Times New Roman" w:hAnsi="Times New Roman"/>
          <w:sz w:val="24"/>
          <w:szCs w:val="24"/>
        </w:rPr>
        <w:t>Лот №2:</w:t>
      </w: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760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8A760A">
        <w:rPr>
          <w:rFonts w:ascii="Times New Roman" w:hAnsi="Times New Roman"/>
          <w:sz w:val="24"/>
          <w:szCs w:val="24"/>
        </w:rPr>
        <w:t xml:space="preserve"> р-н, р.п. </w:t>
      </w:r>
      <w:proofErr w:type="spellStart"/>
      <w:r w:rsidRPr="008A760A">
        <w:rPr>
          <w:rFonts w:ascii="Times New Roman" w:hAnsi="Times New Roman"/>
          <w:sz w:val="24"/>
          <w:szCs w:val="24"/>
        </w:rPr>
        <w:t>Огаревка</w:t>
      </w:r>
      <w:proofErr w:type="spellEnd"/>
      <w:r w:rsidRPr="008A760A">
        <w:rPr>
          <w:rFonts w:ascii="Times New Roman" w:hAnsi="Times New Roman"/>
          <w:sz w:val="24"/>
          <w:szCs w:val="24"/>
        </w:rPr>
        <w:t>, ул. Школьная, д. 36</w:t>
      </w: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2F9" w:rsidRPr="008A760A" w:rsidRDefault="00F032F9" w:rsidP="00F0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60A">
        <w:rPr>
          <w:rFonts w:ascii="Times New Roman" w:hAnsi="Times New Roman"/>
          <w:sz w:val="24"/>
          <w:szCs w:val="24"/>
        </w:rPr>
        <w:t>Лот №3:</w:t>
      </w:r>
    </w:p>
    <w:p w:rsidR="00F032F9" w:rsidRPr="008A760A" w:rsidRDefault="00F032F9" w:rsidP="00F032F9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0A">
        <w:rPr>
          <w:rFonts w:ascii="Times New Roman" w:hAnsi="Times New Roman"/>
          <w:sz w:val="24"/>
          <w:szCs w:val="24"/>
        </w:rPr>
        <w:t>г. Тула, пр. Ленина, д. 59/81</w:t>
      </w:r>
    </w:p>
    <w:p w:rsidR="00F032F9" w:rsidRPr="00A97E1E" w:rsidRDefault="00F032F9" w:rsidP="00F032F9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F9" w:rsidRPr="005B47B4" w:rsidRDefault="00F032F9" w:rsidP="00F032F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 октября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32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27" w:rsidRDefault="00E53C27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DB4B45" w:rsidRPr="00E53C27" w:rsidRDefault="00E53C27" w:rsidP="00E53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243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3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97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0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4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0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0E" w:rsidRPr="00372F1D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F9730E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F9730E" w:rsidRPr="00746357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F032F9">
        <w:rPr>
          <w:rFonts w:ascii="Times New Roman" w:hAnsi="Times New Roman" w:cs="Times New Roman"/>
          <w:sz w:val="24"/>
          <w:szCs w:val="24"/>
        </w:rPr>
        <w:t>ВК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9730E" w:rsidRPr="00746357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30E" w:rsidRPr="00C97FFC" w:rsidRDefault="00F9730E" w:rsidP="00F973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023B03">
        <w:rPr>
          <w:rFonts w:ascii="Times New Roman" w:hAnsi="Times New Roman" w:cs="Times New Roman"/>
          <w:sz w:val="24"/>
          <w:szCs w:val="24"/>
        </w:rPr>
        <w:t>5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F032F9">
        <w:rPr>
          <w:rFonts w:ascii="Times New Roman" w:hAnsi="Times New Roman" w:cs="Times New Roman"/>
          <w:sz w:val="24"/>
          <w:szCs w:val="24"/>
        </w:rPr>
        <w:t>ВК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9730E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30E" w:rsidRPr="004F5F63" w:rsidRDefault="00F9730E" w:rsidP="00F9730E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 w:rsidR="00F032F9">
        <w:t>ВК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F032F9">
        <w:t xml:space="preserve">208 210 </w:t>
      </w:r>
      <w:r w:rsidRPr="004F5F63">
        <w:rPr>
          <w:spacing w:val="2"/>
          <w:lang w:eastAsia="ru-RU"/>
        </w:rPr>
        <w:t>(</w:t>
      </w:r>
      <w:r w:rsidR="00F032F9">
        <w:rPr>
          <w:spacing w:val="2"/>
          <w:lang w:eastAsia="ru-RU"/>
        </w:rPr>
        <w:t>двести восемь тысяч двести</w:t>
      </w:r>
      <w:proofErr w:type="gramEnd"/>
      <w:r w:rsidR="00F032F9">
        <w:rPr>
          <w:spacing w:val="2"/>
          <w:lang w:eastAsia="ru-RU"/>
        </w:rPr>
        <w:t xml:space="preserve"> десять</w:t>
      </w:r>
      <w:r w:rsidRPr="004F5F63">
        <w:rPr>
          <w:spacing w:val="2"/>
          <w:lang w:eastAsia="ru-RU"/>
        </w:rPr>
        <w:t xml:space="preserve">) </w:t>
      </w:r>
      <w:r>
        <w:rPr>
          <w:spacing w:val="2"/>
          <w:lang w:eastAsia="ru-RU"/>
        </w:rPr>
        <w:t>рубл</w:t>
      </w:r>
      <w:r w:rsidR="00F032F9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F032F9">
        <w:t>24</w:t>
      </w:r>
      <w:r w:rsidRPr="004F5F63">
        <w:rPr>
          <w:spacing w:val="2"/>
          <w:lang w:eastAsia="ru-RU"/>
        </w:rPr>
        <w:t xml:space="preserve"> копе</w:t>
      </w:r>
      <w:r w:rsidR="00F032F9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F9730E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0E" w:rsidRPr="00C97FFC" w:rsidRDefault="00F9730E" w:rsidP="00F973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AB111D">
        <w:rPr>
          <w:rFonts w:ascii="Times New Roman" w:hAnsi="Times New Roman" w:cs="Times New Roman"/>
          <w:sz w:val="24"/>
          <w:szCs w:val="24"/>
        </w:rPr>
        <w:t>5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730E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730E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  <w:r w:rsidRPr="00F0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F0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F032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F032F9">
        <w:rPr>
          <w:rFonts w:ascii="Times New Roman" w:hAnsi="Times New Roman" w:cs="Times New Roman"/>
          <w:bCs/>
          <w:sz w:val="24"/>
          <w:szCs w:val="24"/>
        </w:rPr>
        <w:t>«</w:t>
      </w:r>
      <w:r w:rsidR="00F032F9" w:rsidRPr="00F032F9">
        <w:rPr>
          <w:rFonts w:ascii="Times New Roman" w:hAnsi="Times New Roman" w:cs="Times New Roman"/>
          <w:sz w:val="24"/>
          <w:szCs w:val="24"/>
        </w:rPr>
        <w:t>ВК</w:t>
      </w:r>
      <w:r w:rsidRPr="00F032F9">
        <w:rPr>
          <w:rFonts w:ascii="Times New Roman" w:hAnsi="Times New Roman" w:cs="Times New Roman"/>
          <w:bCs/>
          <w:sz w:val="24"/>
          <w:szCs w:val="24"/>
        </w:rPr>
        <w:t>»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F032F9" w:rsidRPr="00F032F9">
        <w:rPr>
          <w:rFonts w:ascii="Times New Roman" w:hAnsi="Times New Roman" w:cs="Times New Roman"/>
          <w:sz w:val="24"/>
          <w:szCs w:val="24"/>
        </w:rPr>
        <w:t xml:space="preserve">208 210 </w:t>
      </w:r>
      <w:r w:rsidR="00F032F9"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восемь тысяч двести десять) рублей </w:t>
      </w:r>
      <w:r w:rsidR="00F032F9" w:rsidRPr="00F032F9">
        <w:rPr>
          <w:rFonts w:ascii="Times New Roman" w:hAnsi="Times New Roman" w:cs="Times New Roman"/>
          <w:sz w:val="24"/>
          <w:szCs w:val="24"/>
        </w:rPr>
        <w:t>24</w:t>
      </w:r>
      <w:r w:rsidR="00F032F9"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032F9" w:rsidRDefault="00F032F9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</w:p>
    <w:p w:rsidR="00F032F9" w:rsidRPr="00372F1D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9730E">
        <w:rPr>
          <w:rFonts w:ascii="Times New Roman" w:hAnsi="Times New Roman" w:cs="Times New Roman"/>
          <w:b/>
          <w:sz w:val="24"/>
          <w:szCs w:val="24"/>
        </w:rPr>
        <w:t>лоту №</w:t>
      </w:r>
      <w:r w:rsidRPr="00F032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F032F9" w:rsidRPr="00746357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АЛГА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032F9" w:rsidRPr="00746357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32F9" w:rsidRPr="00C97FFC" w:rsidRDefault="00F032F9" w:rsidP="00F032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АЛГА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032F9" w:rsidRPr="004F5F63" w:rsidRDefault="00F032F9" w:rsidP="00F032F9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>
        <w:t>АЛГА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 xml:space="preserve">174 033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сто семьдесят четыре тысячи</w:t>
      </w:r>
      <w:proofErr w:type="gramEnd"/>
      <w:r>
        <w:rPr>
          <w:spacing w:val="2"/>
          <w:lang w:eastAsia="ru-RU"/>
        </w:rPr>
        <w:t xml:space="preserve"> тридцать три</w:t>
      </w:r>
      <w:r w:rsidRPr="004F5F63">
        <w:rPr>
          <w:spacing w:val="2"/>
          <w:lang w:eastAsia="ru-RU"/>
        </w:rPr>
        <w:t xml:space="preserve">) </w:t>
      </w:r>
      <w:r>
        <w:rPr>
          <w:spacing w:val="2"/>
          <w:lang w:eastAsia="ru-RU"/>
        </w:rPr>
        <w:t>рубля</w:t>
      </w:r>
      <w:r w:rsidRPr="004F5F63">
        <w:rPr>
          <w:spacing w:val="2"/>
          <w:lang w:eastAsia="ru-RU"/>
        </w:rPr>
        <w:t xml:space="preserve"> </w:t>
      </w:r>
      <w:r>
        <w:t>35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2F9" w:rsidRPr="00C97FFC" w:rsidRDefault="00F032F9" w:rsidP="00F032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0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F0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F032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F032F9">
        <w:rPr>
          <w:rFonts w:ascii="Times New Roman" w:hAnsi="Times New Roman" w:cs="Times New Roman"/>
          <w:bCs/>
          <w:sz w:val="24"/>
          <w:szCs w:val="24"/>
        </w:rPr>
        <w:t>«</w:t>
      </w:r>
      <w:r w:rsidRPr="00F032F9">
        <w:rPr>
          <w:rFonts w:ascii="Times New Roman" w:hAnsi="Times New Roman" w:cs="Times New Roman"/>
          <w:sz w:val="24"/>
          <w:szCs w:val="24"/>
        </w:rPr>
        <w:t>АЛГА</w:t>
      </w:r>
      <w:r w:rsidRPr="00F032F9">
        <w:rPr>
          <w:rFonts w:ascii="Times New Roman" w:hAnsi="Times New Roman" w:cs="Times New Roman"/>
          <w:bCs/>
          <w:sz w:val="24"/>
          <w:szCs w:val="24"/>
        </w:rPr>
        <w:t>»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F032F9">
        <w:rPr>
          <w:rFonts w:ascii="Times New Roman" w:hAnsi="Times New Roman" w:cs="Times New Roman"/>
          <w:sz w:val="24"/>
          <w:szCs w:val="24"/>
        </w:rPr>
        <w:t xml:space="preserve">174 033 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(сто семьдесят четыре тысячи тридцать три) рубля </w:t>
      </w:r>
      <w:r w:rsidRPr="00F032F9">
        <w:rPr>
          <w:rFonts w:ascii="Times New Roman" w:hAnsi="Times New Roman" w:cs="Times New Roman"/>
          <w:sz w:val="24"/>
          <w:szCs w:val="24"/>
        </w:rPr>
        <w:t>35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032F9" w:rsidRPr="00372F1D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9730E">
        <w:rPr>
          <w:rFonts w:ascii="Times New Roman" w:hAnsi="Times New Roman" w:cs="Times New Roman"/>
          <w:b/>
          <w:sz w:val="24"/>
          <w:szCs w:val="24"/>
        </w:rPr>
        <w:t>лоту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F032F9" w:rsidRPr="00746357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Строй-инжиниринг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032F9" w:rsidRPr="00746357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32F9" w:rsidRPr="00C97FFC" w:rsidRDefault="00F032F9" w:rsidP="00F032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Строй-инжиниринг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032F9" w:rsidRDefault="00F032F9" w:rsidP="00F032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32F9" w:rsidRPr="004F5F63" w:rsidRDefault="00F032F9" w:rsidP="00F032F9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>
        <w:t>Строй-инжиниринг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 xml:space="preserve">1 271 955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один миллион двести</w:t>
      </w:r>
      <w:proofErr w:type="gramEnd"/>
      <w:r>
        <w:rPr>
          <w:spacing w:val="2"/>
          <w:lang w:eastAsia="ru-RU"/>
        </w:rPr>
        <w:t xml:space="preserve"> семьдесят одна тысяча девятьсот пятьдесят пять</w:t>
      </w:r>
      <w:r w:rsidRPr="004F5F63">
        <w:rPr>
          <w:spacing w:val="2"/>
          <w:lang w:eastAsia="ru-RU"/>
        </w:rPr>
        <w:t xml:space="preserve">) </w:t>
      </w:r>
      <w:r>
        <w:rPr>
          <w:spacing w:val="2"/>
          <w:lang w:eastAsia="ru-RU"/>
        </w:rPr>
        <w:t>рублей</w:t>
      </w:r>
      <w:r w:rsidRPr="004F5F63">
        <w:rPr>
          <w:spacing w:val="2"/>
          <w:lang w:eastAsia="ru-RU"/>
        </w:rPr>
        <w:t xml:space="preserve"> </w:t>
      </w:r>
      <w:r>
        <w:t>08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2F9" w:rsidRPr="00C97FFC" w:rsidRDefault="00F032F9" w:rsidP="00F032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032F9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032F9" w:rsidRPr="00877CBF" w:rsidRDefault="00F032F9" w:rsidP="00F032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32F9" w:rsidRP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0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F0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F032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F032F9">
        <w:rPr>
          <w:rFonts w:ascii="Times New Roman" w:hAnsi="Times New Roman" w:cs="Times New Roman"/>
          <w:bCs/>
          <w:sz w:val="24"/>
          <w:szCs w:val="24"/>
        </w:rPr>
        <w:t>«</w:t>
      </w:r>
      <w:r w:rsidRPr="00F032F9">
        <w:rPr>
          <w:rFonts w:ascii="Times New Roman" w:hAnsi="Times New Roman" w:cs="Times New Roman"/>
          <w:sz w:val="24"/>
          <w:szCs w:val="24"/>
        </w:rPr>
        <w:t>Строй-инжиниринг</w:t>
      </w:r>
      <w:r w:rsidRPr="00F032F9">
        <w:rPr>
          <w:rFonts w:ascii="Times New Roman" w:hAnsi="Times New Roman" w:cs="Times New Roman"/>
          <w:bCs/>
          <w:sz w:val="24"/>
          <w:szCs w:val="24"/>
        </w:rPr>
        <w:t>»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F032F9">
        <w:rPr>
          <w:rFonts w:ascii="Times New Roman" w:hAnsi="Times New Roman" w:cs="Times New Roman"/>
          <w:sz w:val="24"/>
          <w:szCs w:val="24"/>
        </w:rPr>
        <w:t xml:space="preserve">1 271 955 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(один миллион двести семьдесят одна тысяча девятьсот пятьдесят пять) рублей </w:t>
      </w:r>
      <w:r w:rsidRPr="00F032F9">
        <w:rPr>
          <w:rFonts w:ascii="Times New Roman" w:hAnsi="Times New Roman" w:cs="Times New Roman"/>
          <w:sz w:val="24"/>
          <w:szCs w:val="24"/>
        </w:rPr>
        <w:t>08</w:t>
      </w:r>
      <w:r w:rsidRPr="00F032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F032F9" w:rsidRP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F032F9">
        <w:rPr>
          <w:rFonts w:ascii="Times New Roman" w:hAnsi="Times New Roman" w:cs="Times New Roman"/>
          <w:sz w:val="24"/>
          <w:szCs w:val="24"/>
        </w:rPr>
        <w:t>четырех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</w:t>
      </w:r>
      <w:r w:rsidR="00414C2C">
        <w:rPr>
          <w:rFonts w:ascii="Times New Roman" w:hAnsi="Times New Roman" w:cs="Times New Roman"/>
          <w:sz w:val="24"/>
          <w:szCs w:val="24"/>
        </w:rPr>
        <w:t>остальные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</w:t>
      </w:r>
      <w:r w:rsidR="009621CF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9621CF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621CF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9621CF">
        <w:rPr>
          <w:rFonts w:ascii="Times New Roman" w:hAnsi="Times New Roman" w:cs="Times New Roman"/>
          <w:sz w:val="24"/>
          <w:szCs w:val="24"/>
        </w:rPr>
        <w:t>их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9621CF">
        <w:rPr>
          <w:rFonts w:ascii="Times New Roman" w:hAnsi="Times New Roman" w:cs="Times New Roman"/>
          <w:sz w:val="24"/>
          <w:szCs w:val="24"/>
        </w:rPr>
        <w:t>ах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21CF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подписания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F032F9">
        <w:rPr>
          <w:rFonts w:ascii="Times New Roman" w:hAnsi="Times New Roman" w:cs="Times New Roman"/>
          <w:sz w:val="24"/>
          <w:szCs w:val="24"/>
        </w:rPr>
        <w:t>ВК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962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21CF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9621CF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F032F9">
        <w:rPr>
          <w:rFonts w:ascii="Times New Roman" w:hAnsi="Times New Roman" w:cs="Times New Roman"/>
          <w:sz w:val="24"/>
          <w:szCs w:val="24"/>
        </w:rPr>
        <w:t>АЛГА</w:t>
      </w:r>
      <w:r w:rsidR="009621CF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962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21CF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9621CF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1F28B8" w:rsidRPr="00F032F9">
        <w:rPr>
          <w:rFonts w:ascii="Times New Roman" w:hAnsi="Times New Roman" w:cs="Times New Roman"/>
          <w:sz w:val="24"/>
          <w:szCs w:val="24"/>
        </w:rPr>
        <w:t>Строй-инжиниринг</w:t>
      </w:r>
      <w:r w:rsidR="001F28B8">
        <w:rPr>
          <w:rFonts w:ascii="Times New Roman" w:hAnsi="Times New Roman" w:cs="Times New Roman"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621CF" w:rsidRDefault="009621CF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9450E">
        <w:rPr>
          <w:rFonts w:ascii="Times New Roman" w:hAnsi="Times New Roman"/>
          <w:sz w:val="24"/>
          <w:szCs w:val="24"/>
        </w:rPr>
        <w:t>В.Г. Шувалова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3B03"/>
    <w:rsid w:val="00025765"/>
    <w:rsid w:val="00027790"/>
    <w:rsid w:val="000303CF"/>
    <w:rsid w:val="00031959"/>
    <w:rsid w:val="000319BF"/>
    <w:rsid w:val="0003374B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28B8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3EDB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2B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4C2C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E3D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19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0F0D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57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B09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21CF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874FC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111D"/>
    <w:rsid w:val="00AB2A31"/>
    <w:rsid w:val="00AB2D66"/>
    <w:rsid w:val="00AB3C04"/>
    <w:rsid w:val="00AB4666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011C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3C27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2F9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450E"/>
    <w:rsid w:val="00F9668A"/>
    <w:rsid w:val="00F9730E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010D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F92F-29C6-47C2-ACF5-18541CD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2015-08-19T10:39:00Z</cp:lastPrinted>
  <dcterms:created xsi:type="dcterms:W3CDTF">2015-10-14T07:55:00Z</dcterms:created>
  <dcterms:modified xsi:type="dcterms:W3CDTF">2015-10-20T13:34:00Z</dcterms:modified>
</cp:coreProperties>
</file>